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jpmz1z1745mb" w:id="0"/>
      <w:bookmarkEnd w:id="0"/>
      <w:r w:rsidDel="00000000" w:rsidR="00000000" w:rsidRPr="00000000">
        <w:rPr>
          <w:rtl w:val="0"/>
        </w:rPr>
        <w:t xml:space="preserve">Warming oceans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-295274</wp:posOffset>
            </wp:positionH>
            <wp:positionV relativeFrom="paragraph">
              <wp:posOffset>371475</wp:posOffset>
            </wp:positionV>
            <wp:extent cx="2433638" cy="1825228"/>
            <wp:effectExtent b="0" l="0" r="0" t="0"/>
            <wp:wrapSquare wrapText="bothSides" distB="114300" distT="114300" distL="114300" distR="114300"/>
            <wp:docPr descr="The oceans have absorbed much of this increased heat, with the top 700 meters (about 2,300 feet) of ocean showing warming of more than 0.4 degrees Fahrenheit since 1969." id="1" name="image1.jpg"/>
            <a:graphic>
              <a:graphicData uri="http://schemas.openxmlformats.org/drawingml/2006/picture">
                <pic:pic>
                  <pic:nvPicPr>
                    <pic:cNvPr descr="The oceans have absorbed much of this increased heat, with the top 700 meters (about 2,300 feet) of ocean showing warming of more than 0.4 degrees Fahrenheit since 1969.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3638" cy="18252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500" w:before="0" w:line="0" w:lineRule="auto"/>
        <w:ind w:left="720" w:right="420" w:firstLine="0"/>
        <w:rPr>
          <w:color w:val="0e7ee0"/>
          <w:sz w:val="28"/>
          <w:szCs w:val="28"/>
          <w:u w:val="single"/>
          <w:vertAlign w:val="superscript"/>
        </w:rPr>
      </w:pPr>
      <w:bookmarkStart w:colFirst="0" w:colLast="0" w:name="_6rghm35iwq29" w:id="1"/>
      <w:bookmarkEnd w:id="1"/>
      <w:r w:rsidDel="00000000" w:rsidR="00000000" w:rsidRPr="00000000">
        <w:rPr>
          <w:color w:val="2b2b2b"/>
          <w:sz w:val="25"/>
          <w:szCs w:val="25"/>
          <w:rtl w:val="0"/>
        </w:rPr>
        <w:t xml:space="preserve">The oceans have absorbed much of this increased heat, with the top 700 meters (about 2,300 feet) of ocean showing warming of more than 0.4 degrees Fahrenheit since 1969.</w:t>
      </w:r>
      <w:r w:rsidDel="00000000" w:rsidR="00000000" w:rsidRPr="00000000">
        <w:fldChar w:fldCharType="begin"/>
        <w:instrText xml:space="preserve"> HYPERLINK "https://climate.nasa.gov/evidence/#footnote_6" </w:instrText>
        <w:fldChar w:fldCharType="separate"/>
      </w:r>
      <w:r w:rsidDel="00000000" w:rsidR="00000000" w:rsidRPr="00000000">
        <w:rPr>
          <w:color w:val="0e7ee0"/>
          <w:sz w:val="28"/>
          <w:szCs w:val="28"/>
          <w:u w:val="single"/>
          <w:vertAlign w:val="superscript"/>
          <w:rtl w:val="0"/>
        </w:rPr>
        <w:t xml:space="preserve">6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pat36p6wwtsm" w:id="2"/>
      <w:bookmarkEnd w:id="2"/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>
          <w:b w:val="1"/>
          <w:color w:val="2b2b2b"/>
          <w:sz w:val="25"/>
          <w:szCs w:val="25"/>
        </w:rPr>
      </w:pPr>
      <w:bookmarkStart w:colFirst="0" w:colLast="0" w:name="_2uio97spysuk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az0bfuon7onq" w:id="4"/>
      <w:bookmarkEnd w:id="4"/>
      <w:r w:rsidDel="00000000" w:rsidR="00000000" w:rsidRPr="00000000">
        <w:rPr>
          <w:rtl w:val="0"/>
        </w:rPr>
        <w:t xml:space="preserve">Climate Kids: What is happening in the ocean?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much of the earth’s surface is covered by ocean?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much of the earth’s water is in the oceans?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are the oceans so important?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the oceans affect climate?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se98g7610zio" w:id="5"/>
      <w:bookmarkEnd w:id="5"/>
      <w:r w:rsidDel="00000000" w:rsidR="00000000" w:rsidRPr="00000000">
        <w:rPr>
          <w:rtl w:val="0"/>
        </w:rPr>
        <w:t xml:space="preserve">Video: Oceans of climate change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What is heat capacity?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does the balloon filled with air explode?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doesn’t the water balloon explode?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a warming atmosphere  affect the ocean?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increasing the amount of carbon dioxide (CO2) change the pH of the ocean? Why does it matter?</w:t>
        <w:br w:type="textWrapping"/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rPr/>
      </w:pPr>
      <w:bookmarkStart w:colFirst="0" w:colLast="0" w:name="_unnhnt3gjx6x" w:id="6"/>
      <w:bookmarkEnd w:id="6"/>
      <w:r w:rsidDel="00000000" w:rsidR="00000000" w:rsidRPr="00000000">
        <w:rPr>
          <w:rtl w:val="0"/>
        </w:rPr>
        <w:t xml:space="preserve">Article: warming ocean causing most Antarctic ice shelf mass loss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   What is basal melt?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 Why are scientists monitoring basal melt?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2"/>
        <w:keepNext w:val="0"/>
        <w:keepLines w:val="0"/>
        <w:spacing w:after="0" w:before="1000" w:line="335.99999999999994" w:lineRule="auto"/>
        <w:ind w:right="300"/>
        <w:rPr>
          <w:b w:val="1"/>
          <w:color w:val="2b2b2b"/>
          <w:sz w:val="25"/>
          <w:szCs w:val="25"/>
        </w:rPr>
      </w:pPr>
      <w:bookmarkStart w:colFirst="0" w:colLast="0" w:name="_6rghm35iwq2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2"/>
        <w:rPr/>
      </w:pPr>
      <w:bookmarkStart w:colFirst="0" w:colLast="0" w:name="_q24gaw6g77s0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rPr/>
      </w:pPr>
      <w:bookmarkStart w:colFirst="0" w:colLast="0" w:name="_4qe6etpg2m6w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1440" w:left="144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Style w:val="Heading1"/>
      <w:rPr/>
    </w:pPr>
    <w:bookmarkStart w:colFirst="0" w:colLast="0" w:name="_qs1pd3x8erzh" w:id="9"/>
    <w:bookmarkEnd w:id="9"/>
    <w:r w:rsidDel="00000000" w:rsidR="00000000" w:rsidRPr="00000000">
      <w:rPr>
        <w:rtl w:val="0"/>
      </w:rPr>
      <w:t xml:space="preserve">Climate change: How do we know?</w:t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  <w:t xml:space="preserve">Source: https://climate.nasa.gov/evidence/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